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7E" w:rsidRDefault="00333860" w:rsidP="00333860">
      <w:pPr>
        <w:ind w:left="90"/>
      </w:pPr>
      <w:r>
        <w:rPr>
          <w:noProof/>
        </w:rPr>
        <w:drawing>
          <wp:inline distT="0" distB="0" distL="0" distR="0" wp14:anchorId="7B96DD76" wp14:editId="28278ADE">
            <wp:extent cx="9235440" cy="500253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5440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860" w:rsidRDefault="00333860" w:rsidP="00333860">
      <w:pPr>
        <w:ind w:left="90"/>
      </w:pPr>
      <w:r>
        <w:t>Take I-40 To Tijeras Exit.</w:t>
      </w:r>
    </w:p>
    <w:p w:rsidR="00333860" w:rsidRDefault="00333860" w:rsidP="00333860">
      <w:pPr>
        <w:ind w:left="90"/>
      </w:pPr>
      <w:r>
        <w:t>At the stop light, go straight – headed south. First Baptist Church Tijeras will be on your left hand side.</w:t>
      </w:r>
      <w:r w:rsidR="00077CFF">
        <w:t xml:space="preserve"> </w:t>
      </w:r>
      <w:r>
        <w:t>Head 30 miles south, the road will come to an intersection (55), make a right and head west 3 miles.</w:t>
      </w:r>
    </w:p>
    <w:p w:rsidR="00333860" w:rsidRDefault="00333860" w:rsidP="00333860">
      <w:pPr>
        <w:ind w:left="90"/>
      </w:pPr>
      <w:r>
        <w:t>You will pass Ray’s store on your right, next door is a cemetery and a dirt road with a smoky the bear sign – make a right.</w:t>
      </w:r>
    </w:p>
    <w:p w:rsidR="00333860" w:rsidRDefault="00333860" w:rsidP="00333860">
      <w:pPr>
        <w:ind w:left="90"/>
      </w:pPr>
      <w:r>
        <w:t xml:space="preserve">Head down the road 6 miles, you will see a sign for </w:t>
      </w:r>
      <w:proofErr w:type="spellStart"/>
      <w:r>
        <w:t>Inlow</w:t>
      </w:r>
      <w:proofErr w:type="spellEnd"/>
      <w:r>
        <w:t xml:space="preserve"> and 4</w:t>
      </w:r>
      <w:r w:rsidRPr="00333860">
        <w:rPr>
          <w:vertAlign w:val="superscript"/>
        </w:rPr>
        <w:t>th</w:t>
      </w:r>
      <w:r>
        <w:t xml:space="preserve"> of July Campground on your right a few hundred feet before you’ll need to make a left turn to </w:t>
      </w:r>
      <w:proofErr w:type="spellStart"/>
      <w:r>
        <w:t>Inlow</w:t>
      </w:r>
      <w:proofErr w:type="spellEnd"/>
      <w:r>
        <w:t>.  Follow the road up to the camp.</w:t>
      </w:r>
    </w:p>
    <w:p w:rsidR="00333860" w:rsidRPr="00333860" w:rsidRDefault="00077CFF" w:rsidP="00077CFF">
      <w:pPr>
        <w:ind w:left="90"/>
      </w:pPr>
      <w:r>
        <w:t xml:space="preserve">There will be pink balloons marking the miles once you turn on the dirt road headed to </w:t>
      </w:r>
      <w:proofErr w:type="spellStart"/>
      <w:r>
        <w:t>Inlow</w:t>
      </w:r>
      <w:proofErr w:type="spellEnd"/>
      <w:r>
        <w:t>.</w:t>
      </w:r>
      <w:bookmarkStart w:id="0" w:name="_GoBack"/>
      <w:bookmarkEnd w:id="0"/>
    </w:p>
    <w:sectPr w:rsidR="00333860" w:rsidRPr="00333860" w:rsidSect="00333860">
      <w:pgSz w:w="15840" w:h="12240" w:orient="landscape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60"/>
    <w:rsid w:val="00077CFF"/>
    <w:rsid w:val="00333860"/>
    <w:rsid w:val="00E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84C3"/>
  <w15:chartTrackingRefBased/>
  <w15:docId w15:val="{F744B6C7-63B9-4E0D-A93E-20D7F043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Griego</dc:creator>
  <cp:keywords/>
  <dc:description/>
  <cp:lastModifiedBy>Brenda Griego</cp:lastModifiedBy>
  <cp:revision>2</cp:revision>
  <dcterms:created xsi:type="dcterms:W3CDTF">2017-04-15T07:38:00Z</dcterms:created>
  <dcterms:modified xsi:type="dcterms:W3CDTF">2017-04-15T07:49:00Z</dcterms:modified>
</cp:coreProperties>
</file>